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91" w:rsidRPr="00032591" w:rsidRDefault="00032591" w:rsidP="00032591">
      <w:pPr>
        <w:rPr>
          <w:b/>
        </w:rPr>
      </w:pPr>
      <w:r w:rsidRPr="00032591">
        <w:rPr>
          <w:b/>
        </w:rPr>
        <w:t xml:space="preserve">          Аннотация к рабочей программе по немецкому языку для 5-9 классов</w:t>
      </w:r>
    </w:p>
    <w:p w:rsidR="00AB7E38" w:rsidRDefault="00AB7E38" w:rsidP="00AB7E38">
      <w:r>
        <w:t xml:space="preserve"> Рабочая программа по предмету «Немецкий язык» для 6-9 классов разработана в соответствии со статьей 2 Федерального закона Российской Федерации № 273-ФЗ от 29.12.2012 г. «Об образовании в Российской Федерации»; </w:t>
      </w:r>
    </w:p>
    <w:p w:rsidR="00032591" w:rsidRDefault="00AB7E38" w:rsidP="00032591">
      <w:r>
        <w:t xml:space="preserve">- </w:t>
      </w:r>
      <w:r w:rsidR="00032591">
        <w:t xml:space="preserve">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 </w:t>
      </w:r>
    </w:p>
    <w:p w:rsidR="00032591" w:rsidRDefault="00AB7E38" w:rsidP="00032591">
      <w:r>
        <w:t xml:space="preserve">- </w:t>
      </w:r>
      <w:r w:rsidR="00032591">
        <w:t xml:space="preserve">приказом Минобрнауки РФ от 31.03.2014 № 253  «Об утверждении федерального перечня учебников, 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 образования» на 2015/2016 учебный год»; учебным планом основного общего образования Новостроевской средней школы  </w:t>
      </w:r>
    </w:p>
    <w:p w:rsidR="00032591" w:rsidRDefault="00AB7E38" w:rsidP="00032591">
      <w:r>
        <w:t xml:space="preserve">- </w:t>
      </w:r>
      <w:r w:rsidR="00032591">
        <w:t xml:space="preserve">Федеральным компонентом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1089); </w:t>
      </w:r>
    </w:p>
    <w:p w:rsidR="00032591" w:rsidRDefault="00AB7E38" w:rsidP="00032591">
      <w:r>
        <w:t xml:space="preserve">- </w:t>
      </w:r>
      <w:r w:rsidR="00032591">
        <w:t xml:space="preserve">приказом Минобрнауки РФ от 31.03.2014 г. № 253 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 образования»  </w:t>
      </w:r>
    </w:p>
    <w:p w:rsidR="00AB7E38" w:rsidRDefault="00AB7E38" w:rsidP="00032591">
      <w:r>
        <w:t xml:space="preserve"> </w:t>
      </w:r>
      <w:r w:rsidR="00032591">
        <w:t xml:space="preserve">А также следующих материалов : -  Программа для общеобразовательных учреждений. Немецкий язык 5-9 класс./ И.Л.Бим, Л.В.Садомова – Москва: Просвещение, 2011 г.                                                                                       Для реализации программы используются учебники : </w:t>
      </w:r>
    </w:p>
    <w:p w:rsidR="00AB7E38" w:rsidRDefault="00032591" w:rsidP="00032591">
      <w:r>
        <w:t>-   Немецкий язык 5 класс /учебн. для общеобразоват. учрежд./ И.Л.Бим,Л.И.Рыжова - М.: Просвещение, 2012 г.</w:t>
      </w:r>
    </w:p>
    <w:p w:rsidR="00AB7E38" w:rsidRDefault="00032591" w:rsidP="00032591">
      <w:r>
        <w:t xml:space="preserve"> -  Немецкий язык 6 класс /учебн. для общеобразоват. учрежд./ И.Л.Бим, Л.В.</w:t>
      </w:r>
      <w:r w:rsidR="00AB7E38">
        <w:t>Садомова - М.: Просвещение, 2016</w:t>
      </w:r>
      <w:r>
        <w:t xml:space="preserve"> г. </w:t>
      </w:r>
    </w:p>
    <w:p w:rsidR="00AB7E38" w:rsidRDefault="00032591" w:rsidP="00032591">
      <w:r>
        <w:t>-   Немецкий язык 7 класс /учебн. для общеобразоват. учрежд./ И.Л.Бим, .В.С</w:t>
      </w:r>
      <w:r w:rsidR="00AB7E38">
        <w:t>адомова - М.: Просвещение, 2017</w:t>
      </w:r>
      <w:r>
        <w:t>г.</w:t>
      </w:r>
    </w:p>
    <w:p w:rsidR="00AB7E38" w:rsidRDefault="00032591" w:rsidP="00032591">
      <w:r>
        <w:t xml:space="preserve"> -   Немецкий язык 8 класс /учебн. для общеобразоват. учрежд./ И.Л.Бим, .В.Садомова, Ж.Я</w:t>
      </w:r>
      <w:r w:rsidR="00AB7E38">
        <w:t>.Крылова - М.: Просвещение, 2018</w:t>
      </w:r>
      <w:r>
        <w:t xml:space="preserve"> г.</w:t>
      </w:r>
    </w:p>
    <w:p w:rsidR="00032591" w:rsidRDefault="00032591" w:rsidP="00032591">
      <w:r>
        <w:t xml:space="preserve"> -   Немецкий язык 9 класс /учебн. для общеобразоват. учрежд./ И.Л.Бим, .В.Садомова - М.: Просвещение, 2005 г. </w:t>
      </w:r>
    </w:p>
    <w:p w:rsidR="00032591" w:rsidRDefault="00032591" w:rsidP="00032591">
      <w:r>
        <w:t xml:space="preserve"> </w:t>
      </w:r>
      <w:r w:rsidRPr="00032591">
        <w:rPr>
          <w:b/>
        </w:rPr>
        <w:t>Данная  дисциплина</w:t>
      </w:r>
      <w:r w:rsidRPr="00032591">
        <w:t xml:space="preserve"> </w:t>
      </w:r>
      <w:r>
        <w:t xml:space="preserve"> 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ориентирован не только на знаниевый, но и в первую очередь на деятельностный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 </w:t>
      </w:r>
      <w:r w:rsidRPr="00032591">
        <w:rPr>
          <w:b/>
        </w:rPr>
        <w:t>Учебная дисциплина</w:t>
      </w:r>
      <w:r>
        <w:t xml:space="preserve"> «Иностранный язык» является средством познания языка, родной культуры, </w:t>
      </w:r>
      <w:r>
        <w:lastRenderedPageBreak/>
        <w:t>а это, в свою очередь, предопределяет цель обучения немецкому языку как одному из языков международного общения.</w:t>
      </w:r>
    </w:p>
    <w:p w:rsidR="00032591" w:rsidRDefault="00032591" w:rsidP="00032591">
      <w:r>
        <w:t xml:space="preserve"> Обучение в 8 классе относится к третьему этапу основного базового курса и подготавливает учащихся к старшей ступени общего образования. Особенности содержания курса обусловлены спецификой развития школьников. В процессе изучения немецкого языка реализуются следующие </w:t>
      </w:r>
      <w:r w:rsidRPr="00032591">
        <w:rPr>
          <w:b/>
        </w:rPr>
        <w:t>цели:</w:t>
      </w:r>
    </w:p>
    <w:p w:rsidR="00032591" w:rsidRDefault="00032591" w:rsidP="00032591">
      <w:r>
        <w:t xml:space="preserve"> </w:t>
      </w:r>
      <w:r>
        <w:rPr>
          <w:rFonts w:ascii="Arial" w:hAnsi="Arial" w:cs="Arial"/>
        </w:rPr>
        <w:t>►</w:t>
      </w:r>
      <w:r>
        <w:t xml:space="preserve"> </w:t>
      </w:r>
      <w:r>
        <w:rPr>
          <w:rFonts w:ascii="Calibri" w:hAnsi="Calibri" w:cs="Calibri"/>
        </w:rPr>
        <w:t>Развитие</w:t>
      </w:r>
      <w:r>
        <w:t xml:space="preserve"> </w:t>
      </w:r>
      <w:r>
        <w:rPr>
          <w:rFonts w:ascii="Calibri" w:hAnsi="Calibri" w:cs="Calibri"/>
        </w:rPr>
        <w:t>иноязычной</w:t>
      </w:r>
      <w:r>
        <w:t xml:space="preserve"> </w:t>
      </w:r>
      <w:r>
        <w:rPr>
          <w:rFonts w:ascii="Calibri" w:hAnsi="Calibri" w:cs="Calibri"/>
        </w:rPr>
        <w:t>коммуникативной</w:t>
      </w:r>
      <w:r>
        <w:t xml:space="preserve"> </w:t>
      </w:r>
      <w:r>
        <w:rPr>
          <w:rFonts w:ascii="Calibri" w:hAnsi="Calibri" w:cs="Calibri"/>
        </w:rPr>
        <w:t>компетенции</w:t>
      </w:r>
      <w:r>
        <w:t xml:space="preserve"> (</w:t>
      </w:r>
      <w:r>
        <w:rPr>
          <w:rFonts w:ascii="Calibri" w:hAnsi="Calibri" w:cs="Calibri"/>
        </w:rPr>
        <w:t>речевой</w:t>
      </w:r>
      <w:r>
        <w:t xml:space="preserve">, </w:t>
      </w:r>
      <w:r>
        <w:rPr>
          <w:rFonts w:ascii="Calibri" w:hAnsi="Calibri" w:cs="Calibri"/>
        </w:rPr>
        <w:t>языковой</w:t>
      </w:r>
      <w:r>
        <w:t xml:space="preserve">, </w:t>
      </w:r>
      <w:r>
        <w:rPr>
          <w:rFonts w:ascii="Calibri" w:hAnsi="Calibri" w:cs="Calibri"/>
        </w:rPr>
        <w:t>социокультурной</w:t>
      </w:r>
      <w:r>
        <w:t xml:space="preserve">, </w:t>
      </w:r>
      <w:r>
        <w:rPr>
          <w:rFonts w:ascii="Calibri" w:hAnsi="Calibri" w:cs="Calibri"/>
        </w:rPr>
        <w:t>компенсаторной</w:t>
      </w:r>
      <w:r>
        <w:t xml:space="preserve">, </w:t>
      </w:r>
      <w:r>
        <w:rPr>
          <w:rFonts w:ascii="Calibri" w:hAnsi="Calibri" w:cs="Calibri"/>
        </w:rPr>
        <w:t>учебно</w:t>
      </w:r>
      <w:r>
        <w:t>-</w:t>
      </w:r>
      <w:r>
        <w:rPr>
          <w:rFonts w:ascii="Calibri" w:hAnsi="Calibri" w:cs="Calibri"/>
        </w:rPr>
        <w:t>познавательной</w:t>
      </w:r>
      <w:r>
        <w:t xml:space="preserve">): </w:t>
      </w:r>
      <w:r>
        <w:rPr>
          <w:rFonts w:ascii="Calibri" w:hAnsi="Calibri" w:cs="Calibri"/>
        </w:rPr>
        <w:t>·</w:t>
      </w:r>
      <w:r>
        <w:t xml:space="preserve"> </w:t>
      </w:r>
      <w:r>
        <w:rPr>
          <w:rFonts w:ascii="Calibri" w:hAnsi="Calibri" w:cs="Calibri"/>
        </w:rPr>
        <w:t>Речевая</w:t>
      </w:r>
      <w:r>
        <w:t xml:space="preserve"> </w:t>
      </w:r>
      <w:r>
        <w:rPr>
          <w:rFonts w:ascii="Calibri" w:hAnsi="Calibri" w:cs="Calibri"/>
        </w:rPr>
        <w:t>компетениия</w:t>
      </w:r>
      <w:r>
        <w:t xml:space="preserve"> - совершенствование коммуникативных умений в четырех основных видах речевой деятельности (говорении, аудировании, чтении, письме); · языковая компетениия -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· соииокультурная компетениия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9 классе; формирование умений представлять свою страну, ее культуру в условиях иноязычного межкультурного общения; · компенсаторная компетениия - развитие умений выходить из положения в условиях дефицита языковых средств при получении и передачи иноязычной информации; · учебно-познавательная компетениия -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032591" w:rsidRDefault="00032591" w:rsidP="00032591">
      <w:r>
        <w:t xml:space="preserve"> </w:t>
      </w:r>
      <w:r>
        <w:rPr>
          <w:rFonts w:ascii="Arial" w:hAnsi="Arial" w:cs="Arial"/>
        </w:rPr>
        <w:t>►</w:t>
      </w:r>
      <w:r>
        <w:t xml:space="preserve"> </w:t>
      </w:r>
      <w:r>
        <w:rPr>
          <w:rFonts w:ascii="Calibri" w:hAnsi="Calibri" w:cs="Calibri"/>
        </w:rPr>
        <w:t>Развитие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воспитание</w:t>
      </w:r>
      <w:r>
        <w:t xml:space="preserve"> </w:t>
      </w:r>
      <w:r>
        <w:rPr>
          <w:rFonts w:ascii="Calibri" w:hAnsi="Calibri" w:cs="Calibri"/>
        </w:rPr>
        <w:t>у</w:t>
      </w:r>
      <w:r>
        <w:t xml:space="preserve"> </w:t>
      </w:r>
      <w:r>
        <w:rPr>
          <w:rFonts w:ascii="Calibri" w:hAnsi="Calibri" w:cs="Calibri"/>
        </w:rPr>
        <w:t>школьников</w:t>
      </w:r>
      <w:r>
        <w:t xml:space="preserve"> </w:t>
      </w:r>
      <w:r>
        <w:rPr>
          <w:rFonts w:ascii="Calibri" w:hAnsi="Calibri" w:cs="Calibri"/>
        </w:rPr>
        <w:t>понимания</w:t>
      </w:r>
      <w:r>
        <w:t xml:space="preserve"> </w:t>
      </w:r>
      <w:r>
        <w:rPr>
          <w:rFonts w:ascii="Calibri" w:hAnsi="Calibri" w:cs="Calibri"/>
        </w:rPr>
        <w:t>важности</w:t>
      </w:r>
      <w:r>
        <w:t xml:space="preserve"> </w:t>
      </w:r>
      <w:r>
        <w:rPr>
          <w:rFonts w:ascii="Calibri" w:hAnsi="Calibri" w:cs="Calibri"/>
        </w:rPr>
        <w:t>иностранного</w:t>
      </w:r>
      <w:r>
        <w:t xml:space="preserve"> </w:t>
      </w:r>
      <w:r>
        <w:rPr>
          <w:rFonts w:ascii="Calibri" w:hAnsi="Calibri" w:cs="Calibri"/>
        </w:rPr>
        <w:t>языка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современном</w:t>
      </w:r>
      <w:r>
        <w:t xml:space="preserve"> </w:t>
      </w:r>
      <w:r>
        <w:rPr>
          <w:rFonts w:ascii="Calibri" w:hAnsi="Calibri" w:cs="Calibri"/>
        </w:rPr>
        <w:t>мире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пот</w:t>
      </w:r>
      <w:r>
        <w:t xml:space="preserve">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-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 - создание основы для формирования интереса к совершенствованию достигнутого уровня владения изучаемым иностранным языком, к изучению второго/ третьего иностранного языка, к использованию иностранного языка как средства, позволяющего расширять свои знания в других предметных областях; - 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 В результате изучения немецкого языка ученик получит возможность научиться · основные значения изученных лексических единиц (слов, словосочетаний); основные способы словообразования (аффиксация, словосложение, конверсия); </w:t>
      </w:r>
    </w:p>
    <w:p w:rsidR="00032591" w:rsidRDefault="00032591" w:rsidP="00032591">
      <w:r>
        <w:t xml:space="preserve">· 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:rsidR="00032591" w:rsidRDefault="00032591" w:rsidP="00032591">
      <w:r>
        <w:t>·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32591" w:rsidRDefault="00032591" w:rsidP="00032591">
      <w:r>
        <w:lastRenderedPageBreak/>
        <w:t xml:space="preserve"> ·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032591" w:rsidRDefault="00032591" w:rsidP="00032591">
      <w:r>
        <w:t xml:space="preserve"> ·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032591" w:rsidRDefault="00032591" w:rsidP="00032591">
      <w:r>
        <w:t xml:space="preserve">- говорение </w:t>
      </w:r>
    </w:p>
    <w:p w:rsidR="00032591" w:rsidRDefault="00032591" w:rsidP="00032591">
      <w:r>
        <w:t xml:space="preserve">·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032591" w:rsidRDefault="00032591" w:rsidP="00032591">
      <w:r>
        <w:t xml:space="preserve">·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·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</w:p>
    <w:p w:rsidR="00032591" w:rsidRDefault="00032591" w:rsidP="00032591">
      <w:r>
        <w:t>· делать краткие сообщения, описывать события /явления (в рамках пройденных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персонажей; · использовать перифраз, синонимичные средства в процессе устного общения;</w:t>
      </w:r>
    </w:p>
    <w:p w:rsidR="00032591" w:rsidRDefault="00032591" w:rsidP="00032591">
      <w:r>
        <w:t xml:space="preserve"> аудирование · понимать основное содержание кратких, несложных аутентичных прагматических текстов (прогноз погоды, программы теле / радио передач, объявления на вокзале/в аэропорту) и выделять для себя значимую информацию;</w:t>
      </w:r>
    </w:p>
    <w:p w:rsidR="00032591" w:rsidRDefault="00032591" w:rsidP="00032591">
      <w:r>
        <w:t xml:space="preserve"> ·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</w:p>
    <w:p w:rsidR="00032591" w:rsidRDefault="00032591" w:rsidP="00032591">
      <w:r>
        <w:t xml:space="preserve">· использовать переспрос, просьбу повторить; чтение · ориентироваться в иноязычном тексте: прогнозировать его содержание по заголовку; </w:t>
      </w:r>
    </w:p>
    <w:p w:rsidR="00032591" w:rsidRDefault="00032591" w:rsidP="00032591">
      <w:r>
        <w:t xml:space="preserve">·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 w:rsidR="00032591" w:rsidRDefault="00032591" w:rsidP="00032591">
      <w:r>
        <w:t>·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032591" w:rsidRDefault="00032591" w:rsidP="00032591">
      <w:r>
        <w:t xml:space="preserve"> · читать текст с выборочным пониманием нужной или интересующей информации. </w:t>
      </w:r>
    </w:p>
    <w:p w:rsidR="00032591" w:rsidRDefault="00032591" w:rsidP="00032591">
      <w:r>
        <w:t xml:space="preserve"> </w:t>
      </w:r>
      <w:r w:rsidRPr="00032591">
        <w:rPr>
          <w:b/>
        </w:rPr>
        <w:t>На изучение дисциплины</w:t>
      </w:r>
      <w:r w:rsidRPr="00032591">
        <w:t xml:space="preserve"> </w:t>
      </w:r>
      <w:r>
        <w:t>немецкого языка отводится по 3 часа в неделю (в каждом классе соответственно), всего 102часа  в</w:t>
      </w:r>
      <w:r w:rsidR="006C4FC7">
        <w:t xml:space="preserve"> учебном году в каждом классе за курс основной школы 510 часов.</w:t>
      </w:r>
    </w:p>
    <w:p w:rsidR="001810B3" w:rsidRDefault="001810B3" w:rsidP="001810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4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</w:t>
      </w:r>
    </w:p>
    <w:p w:rsidR="00B24E2F" w:rsidRDefault="00B24E2F" w:rsidP="001810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tbl>
      <w:tblPr>
        <w:tblStyle w:val="a4"/>
        <w:tblW w:w="5000" w:type="pct"/>
        <w:tblLook w:val="04A0"/>
      </w:tblPr>
      <w:tblGrid>
        <w:gridCol w:w="456"/>
        <w:gridCol w:w="8319"/>
        <w:gridCol w:w="796"/>
      </w:tblGrid>
      <w:tr w:rsidR="00B24E2F" w:rsidTr="008571FA">
        <w:tc>
          <w:tcPr>
            <w:tcW w:w="154" w:type="pct"/>
          </w:tcPr>
          <w:p w:rsidR="00B24E2F" w:rsidRPr="0088252F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pct"/>
          </w:tcPr>
          <w:p w:rsidR="00B24E2F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Kleiner Wiederholungskurs. 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</w:t>
            </w:r>
            <w:r w:rsidRPr="00CF39B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                              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58" w:type="pct"/>
          </w:tcPr>
          <w:p w:rsidR="00B24E2F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(14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</w:tr>
      <w:tr w:rsidR="00B24E2F" w:rsidTr="008571FA">
        <w:tc>
          <w:tcPr>
            <w:tcW w:w="154" w:type="pct"/>
          </w:tcPr>
          <w:p w:rsidR="00B24E2F" w:rsidRPr="0088252F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88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Eine alte deutsche Stadt. Was gibt es hier?  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>Старый</w:t>
            </w:r>
            <w:r w:rsidRPr="007A5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7A5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7A523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Что в нем имеется?</w:t>
            </w:r>
          </w:p>
        </w:tc>
        <w:tc>
          <w:tcPr>
            <w:tcW w:w="458" w:type="pct"/>
          </w:tcPr>
          <w:p w:rsidR="00B24E2F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F39B8">
              <w:rPr>
                <w:rFonts w:ascii="Times New Roman" w:hAnsi="Times New Roman"/>
                <w:sz w:val="24"/>
                <w:szCs w:val="24"/>
                <w:lang w:val="de-DE"/>
              </w:rPr>
              <w:t>(10 )</w:t>
            </w:r>
          </w:p>
        </w:tc>
      </w:tr>
      <w:tr w:rsidR="00B24E2F" w:rsidTr="008571FA">
        <w:tc>
          <w:tcPr>
            <w:tcW w:w="154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4388" w:type="pct"/>
          </w:tcPr>
          <w:p w:rsidR="00B24E2F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In</w:t>
            </w:r>
            <w:r w:rsidRPr="00CF39B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CF39B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Stadt</w:t>
            </w:r>
            <w:r w:rsidRPr="00CF39B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Wer</w:t>
            </w:r>
            <w:r w:rsidRPr="0088252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wohnt</w:t>
            </w:r>
            <w:r w:rsidRPr="0088252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hier</w:t>
            </w:r>
            <w:r w:rsidRPr="0088252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 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>Кто</w:t>
            </w: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>живёт</w:t>
            </w: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>в</w:t>
            </w: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>городе</w:t>
            </w: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                                </w:t>
            </w:r>
          </w:p>
        </w:tc>
        <w:tc>
          <w:tcPr>
            <w:tcW w:w="458" w:type="pct"/>
          </w:tcPr>
          <w:p w:rsidR="00B24E2F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(8 </w:t>
            </w:r>
            <w:r w:rsidRPr="00CF39B8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</w:tr>
      <w:tr w:rsidR="00B24E2F" w:rsidTr="008571FA">
        <w:tc>
          <w:tcPr>
            <w:tcW w:w="154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4388" w:type="pct"/>
          </w:tcPr>
          <w:p w:rsidR="00B24E2F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Straßen der Stadt. Wie sind sie? 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>Улицы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Какие</w:t>
            </w: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             </w:t>
            </w:r>
          </w:p>
        </w:tc>
        <w:tc>
          <w:tcPr>
            <w:tcW w:w="458" w:type="pct"/>
          </w:tcPr>
          <w:p w:rsidR="00B24E2F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(8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</w:tr>
      <w:tr w:rsidR="00B24E2F" w:rsidTr="008571FA">
        <w:tc>
          <w:tcPr>
            <w:tcW w:w="154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4388" w:type="pct"/>
          </w:tcPr>
          <w:p w:rsidR="00B24E2F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Wo und wie wohnen hier die Menschen?                                                  </w:t>
            </w:r>
          </w:p>
        </w:tc>
        <w:tc>
          <w:tcPr>
            <w:tcW w:w="458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(8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</w:tr>
      <w:tr w:rsidR="00B24E2F" w:rsidTr="008571FA">
        <w:tc>
          <w:tcPr>
            <w:tcW w:w="154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4388" w:type="pct"/>
          </w:tcPr>
          <w:p w:rsidR="00B24E2F" w:rsidRPr="00396B0D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Bei Gabi zu Hause. Was sehen wir da?  </w:t>
            </w:r>
            <w:r w:rsidRPr="00785148">
              <w:rPr>
                <w:rStyle w:val="a5"/>
                <w:rFonts w:ascii="Times New Roman" w:hAnsi="Times New Roman"/>
                <w:sz w:val="24"/>
                <w:szCs w:val="24"/>
              </w:rPr>
              <w:t>В гостях у Габи. Что мы видим?</w:t>
            </w:r>
            <w:r w:rsidRPr="00396B0D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58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>(10)</w:t>
            </w:r>
          </w:p>
        </w:tc>
      </w:tr>
      <w:tr w:rsidR="00B24E2F" w:rsidTr="008571FA">
        <w:tc>
          <w:tcPr>
            <w:tcW w:w="154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4388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Wie sieht Gabis Stadt zu verschiedenen Jahreszeiten aus?  </w:t>
            </w:r>
            <w:r>
              <w:rPr>
                <w:rFonts w:ascii="Times New Roman" w:hAnsi="Times New Roman"/>
                <w:sz w:val="24"/>
                <w:szCs w:val="24"/>
              </w:rPr>
              <w:t>Как выглядит город Габи во все времена года?</w:t>
            </w:r>
            <w:r w:rsidRPr="007A5237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58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>(11)</w:t>
            </w:r>
          </w:p>
        </w:tc>
      </w:tr>
      <w:tr w:rsidR="00B24E2F" w:rsidTr="008571FA">
        <w:tc>
          <w:tcPr>
            <w:tcW w:w="154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4388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Großes Reinemachen in der Stadt. Eine</w:t>
            </w:r>
            <w:r w:rsidRPr="00396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tolle</w:t>
            </w:r>
            <w:r w:rsidRPr="00396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Idee</w:t>
            </w:r>
            <w:r w:rsidRPr="00396B0D">
              <w:rPr>
                <w:rFonts w:ascii="Times New Roman" w:hAnsi="Times New Roman"/>
                <w:sz w:val="24"/>
                <w:szCs w:val="24"/>
              </w:rPr>
              <w:t xml:space="preserve">!  </w:t>
            </w:r>
            <w:r>
              <w:rPr>
                <w:rFonts w:ascii="Times New Roman" w:hAnsi="Times New Roman"/>
                <w:sz w:val="24"/>
                <w:szCs w:val="24"/>
              </w:rPr>
              <w:t>Большая генеральная уборка в городе.</w:t>
            </w:r>
            <w:r w:rsidRPr="007A5237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58" w:type="pct"/>
          </w:tcPr>
          <w:p w:rsidR="00B24E2F" w:rsidRPr="00785148" w:rsidRDefault="00B24E2F" w:rsidP="008571F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785148">
              <w:rPr>
                <w:rStyle w:val="a5"/>
                <w:rFonts w:ascii="Times New Roman" w:hAnsi="Times New Roman"/>
                <w:sz w:val="24"/>
                <w:szCs w:val="24"/>
                <w:lang w:val="de-DE"/>
              </w:rPr>
              <w:t>(11)</w:t>
            </w:r>
          </w:p>
        </w:tc>
      </w:tr>
      <w:tr w:rsidR="00B24E2F" w:rsidTr="008571FA">
        <w:tc>
          <w:tcPr>
            <w:tcW w:w="154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A5237">
              <w:rPr>
                <w:rFonts w:ascii="Times New Roman" w:hAnsi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4388" w:type="pct"/>
          </w:tcPr>
          <w:p w:rsidR="00B24E2F" w:rsidRPr="007A5237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Wieder kommen Gäste in die Stadt. Wie</w:t>
            </w:r>
            <w:r w:rsidRPr="00396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meint</w:t>
            </w:r>
            <w:r w:rsidRPr="00396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ihr</w:t>
            </w:r>
            <w:r w:rsidRPr="00396B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welche</w:t>
            </w:r>
            <w:r w:rsidRPr="00396B0D">
              <w:rPr>
                <w:rFonts w:ascii="Times New Roman" w:hAnsi="Times New Roman"/>
                <w:sz w:val="24"/>
                <w:szCs w:val="24"/>
              </w:rPr>
              <w:t>?</w:t>
            </w:r>
            <w:r w:rsidRPr="00396B0D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 w:rsidRPr="00785148">
              <w:rPr>
                <w:rStyle w:val="a5"/>
                <w:rFonts w:ascii="Times New Roman" w:hAnsi="Times New Roman"/>
                <w:sz w:val="24"/>
                <w:szCs w:val="24"/>
              </w:rPr>
              <w:t>К нам снова приехали в город гости. Как</w:t>
            </w:r>
            <w:r w:rsidRPr="00785148">
              <w:rPr>
                <w:rStyle w:val="a5"/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785148">
              <w:rPr>
                <w:rStyle w:val="a5"/>
                <w:rFonts w:ascii="Times New Roman" w:hAnsi="Times New Roman"/>
                <w:sz w:val="24"/>
                <w:szCs w:val="24"/>
              </w:rPr>
              <w:t>вы</w:t>
            </w:r>
            <w:r w:rsidRPr="00785148">
              <w:rPr>
                <w:rStyle w:val="a5"/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785148">
              <w:rPr>
                <w:rStyle w:val="a5"/>
                <w:rFonts w:ascii="Times New Roman" w:hAnsi="Times New Roman"/>
                <w:sz w:val="24"/>
                <w:szCs w:val="24"/>
              </w:rPr>
              <w:t>думаете</w:t>
            </w:r>
            <w:r w:rsidRPr="00785148">
              <w:rPr>
                <w:rStyle w:val="a5"/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785148">
              <w:rPr>
                <w:rStyle w:val="a5"/>
                <w:rFonts w:ascii="Times New Roman" w:hAnsi="Times New Roman"/>
                <w:sz w:val="24"/>
                <w:szCs w:val="24"/>
              </w:rPr>
              <w:t>кто</w:t>
            </w:r>
            <w:r w:rsidRPr="00785148">
              <w:rPr>
                <w:rStyle w:val="a5"/>
                <w:rFonts w:ascii="Times New Roman" w:hAnsi="Times New Roman"/>
                <w:sz w:val="24"/>
                <w:szCs w:val="24"/>
                <w:lang w:val="de-DE"/>
              </w:rPr>
              <w:t>?</w:t>
            </w:r>
            <w:r w:rsidRPr="00CF39B8">
              <w:rPr>
                <w:rStyle w:val="a5"/>
                <w:rFonts w:ascii="Times New Roman" w:hAnsi="Times New Roman"/>
                <w:sz w:val="24"/>
                <w:szCs w:val="24"/>
                <w:lang w:val="de-DE"/>
              </w:rPr>
              <w:t xml:space="preserve">                      </w:t>
            </w:r>
          </w:p>
        </w:tc>
        <w:tc>
          <w:tcPr>
            <w:tcW w:w="458" w:type="pct"/>
          </w:tcPr>
          <w:p w:rsidR="00B24E2F" w:rsidRPr="00785148" w:rsidRDefault="00B24E2F" w:rsidP="008571F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785148">
              <w:rPr>
                <w:rStyle w:val="a5"/>
                <w:rFonts w:ascii="Times New Roman" w:hAnsi="Times New Roman"/>
                <w:sz w:val="24"/>
                <w:szCs w:val="24"/>
                <w:lang w:val="de-DE"/>
              </w:rPr>
              <w:t>(11)</w:t>
            </w:r>
          </w:p>
        </w:tc>
      </w:tr>
      <w:tr w:rsidR="00B24E2F" w:rsidTr="008571FA">
        <w:tc>
          <w:tcPr>
            <w:tcW w:w="154" w:type="pct"/>
          </w:tcPr>
          <w:p w:rsidR="00B24E2F" w:rsidRPr="0088252F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8" w:type="pct"/>
          </w:tcPr>
          <w:p w:rsidR="00B24E2F" w:rsidRPr="00C012AB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012AB">
              <w:rPr>
                <w:rFonts w:ascii="Times New Roman" w:hAnsi="Times New Roman"/>
                <w:sz w:val="24"/>
                <w:szCs w:val="24"/>
                <w:lang w:val="de-DE"/>
              </w:rPr>
              <w:t>Unsere deutschen Freunde bereiten ein Abschiedsfest vor</w:t>
            </w:r>
          </w:p>
          <w:p w:rsidR="00B24E2F" w:rsidRPr="00785148" w:rsidRDefault="00B24E2F" w:rsidP="008571F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785148">
              <w:rPr>
                <w:rStyle w:val="a5"/>
                <w:rFonts w:ascii="Times New Roman" w:hAnsi="Times New Roman"/>
                <w:sz w:val="24"/>
                <w:szCs w:val="24"/>
              </w:rPr>
              <w:t>Наши немецкие друзья готовят прощальный праздник. А</w:t>
            </w:r>
            <w:r w:rsidRPr="00785148">
              <w:rPr>
                <w:rStyle w:val="a5"/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785148">
              <w:rPr>
                <w:rStyle w:val="a5"/>
                <w:rFonts w:ascii="Times New Roman" w:hAnsi="Times New Roman"/>
                <w:sz w:val="24"/>
                <w:szCs w:val="24"/>
              </w:rPr>
              <w:t>мы</w:t>
            </w:r>
            <w:r w:rsidRPr="00785148">
              <w:rPr>
                <w:rStyle w:val="a5"/>
                <w:rFonts w:ascii="Times New Roman" w:hAnsi="Times New Roman"/>
                <w:sz w:val="24"/>
                <w:szCs w:val="24"/>
                <w:lang w:val="de-DE"/>
              </w:rPr>
              <w:t xml:space="preserve">?       </w:t>
            </w:r>
          </w:p>
        </w:tc>
        <w:tc>
          <w:tcPr>
            <w:tcW w:w="458" w:type="pct"/>
          </w:tcPr>
          <w:p w:rsidR="00B24E2F" w:rsidRPr="00785148" w:rsidRDefault="00B24E2F" w:rsidP="008571F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785148">
              <w:rPr>
                <w:rStyle w:val="a5"/>
                <w:rFonts w:ascii="Times New Roman" w:hAnsi="Times New Roman"/>
                <w:sz w:val="24"/>
                <w:szCs w:val="24"/>
                <w:lang w:val="de-DE"/>
              </w:rPr>
              <w:t>(11)</w:t>
            </w:r>
          </w:p>
        </w:tc>
      </w:tr>
      <w:tr w:rsidR="00B24E2F" w:rsidTr="008571FA">
        <w:tc>
          <w:tcPr>
            <w:tcW w:w="154" w:type="pct"/>
          </w:tcPr>
          <w:p w:rsidR="00B24E2F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pct"/>
          </w:tcPr>
          <w:p w:rsidR="00B24E2F" w:rsidRPr="00C012AB" w:rsidRDefault="00B24E2F" w:rsidP="008571FA">
            <w:pPr>
              <w:pStyle w:val="a3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58" w:type="pct"/>
          </w:tcPr>
          <w:p w:rsidR="00B24E2F" w:rsidRPr="00785148" w:rsidRDefault="00B24E2F" w:rsidP="008571FA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785148">
              <w:rPr>
                <w:rStyle w:val="a5"/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24E2F" w:rsidRDefault="00B24E2F" w:rsidP="001810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4E2F" w:rsidRDefault="00B24E2F" w:rsidP="001810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класс 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0"/>
        <w:gridCol w:w="1110"/>
      </w:tblGrid>
      <w:tr w:rsidR="00B24E2F" w:rsidTr="00B24E2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570" w:type="dxa"/>
          </w:tcPr>
          <w:p w:rsidR="00B24E2F" w:rsidRDefault="00B24E2F" w:rsidP="00B24E2F">
            <w:pPr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25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Guten Tag, Schule! (Kleiner Wiederholungskurs)</w:t>
            </w:r>
          </w:p>
        </w:tc>
        <w:tc>
          <w:tcPr>
            <w:tcW w:w="1110" w:type="dxa"/>
          </w:tcPr>
          <w:p w:rsidR="00B24E2F" w:rsidRDefault="00B24E2F" w:rsidP="00B24E2F">
            <w:pPr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B2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(5)</w:t>
            </w:r>
          </w:p>
        </w:tc>
      </w:tr>
      <w:tr w:rsidR="00B24E2F" w:rsidTr="00B24E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570" w:type="dxa"/>
          </w:tcPr>
          <w:p w:rsidR="00B24E2F" w:rsidRPr="00251427" w:rsidRDefault="00B24E2F" w:rsidP="00B24E2F">
            <w:pPr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25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I. Schulanfang (Schulbeginn). Ist er überall gleich?</w:t>
            </w:r>
          </w:p>
        </w:tc>
        <w:tc>
          <w:tcPr>
            <w:tcW w:w="1110" w:type="dxa"/>
          </w:tcPr>
          <w:p w:rsidR="00B24E2F" w:rsidRPr="00251427" w:rsidRDefault="00B24E2F" w:rsidP="00B24E2F">
            <w:pPr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C7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(15)</w:t>
            </w:r>
          </w:p>
        </w:tc>
      </w:tr>
      <w:tr w:rsidR="00B24E2F" w:rsidTr="00B24E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70" w:type="dxa"/>
          </w:tcPr>
          <w:p w:rsidR="00B24E2F" w:rsidRPr="00251427" w:rsidRDefault="00B24E2F" w:rsidP="00B24E2F">
            <w:pPr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25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II. Draußen ist Blätterfall.</w:t>
            </w:r>
          </w:p>
        </w:tc>
        <w:tc>
          <w:tcPr>
            <w:tcW w:w="1110" w:type="dxa"/>
          </w:tcPr>
          <w:p w:rsidR="00B24E2F" w:rsidRPr="00251427" w:rsidRDefault="00B24E2F" w:rsidP="00B24E2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B2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(14)</w:t>
            </w:r>
          </w:p>
        </w:tc>
      </w:tr>
      <w:tr w:rsidR="00B24E2F" w:rsidTr="00B24E2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570" w:type="dxa"/>
          </w:tcPr>
          <w:p w:rsidR="00B24E2F" w:rsidRPr="00251427" w:rsidRDefault="00B24E2F" w:rsidP="00B24E2F">
            <w:pPr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25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III. Deutsche Schulen. Wie sind sie?</w:t>
            </w:r>
          </w:p>
        </w:tc>
        <w:tc>
          <w:tcPr>
            <w:tcW w:w="1110" w:type="dxa"/>
          </w:tcPr>
          <w:p w:rsidR="00B24E2F" w:rsidRPr="00251427" w:rsidRDefault="00B24E2F" w:rsidP="00B24E2F">
            <w:p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C7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(12)</w:t>
            </w:r>
          </w:p>
        </w:tc>
      </w:tr>
      <w:tr w:rsidR="00B24E2F" w:rsidTr="00B24E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70" w:type="dxa"/>
          </w:tcPr>
          <w:p w:rsidR="00B24E2F" w:rsidRPr="00251427" w:rsidRDefault="00B24E2F" w:rsidP="00B24E2F">
            <w:pPr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25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IV. Was unsere deutschen Freunde alles in der Schule machen.</w:t>
            </w:r>
          </w:p>
        </w:tc>
        <w:tc>
          <w:tcPr>
            <w:tcW w:w="1110" w:type="dxa"/>
          </w:tcPr>
          <w:p w:rsidR="00B24E2F" w:rsidRPr="00251427" w:rsidRDefault="00B24E2F" w:rsidP="00B24E2F">
            <w:pPr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C7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(</w:t>
            </w:r>
            <w:r w:rsidRPr="00B2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16)</w:t>
            </w:r>
          </w:p>
        </w:tc>
      </w:tr>
      <w:tr w:rsidR="00B24E2F" w:rsidTr="00B24E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70" w:type="dxa"/>
          </w:tcPr>
          <w:p w:rsidR="00B24E2F" w:rsidRPr="00251427" w:rsidRDefault="00B24E2F" w:rsidP="00B24E2F">
            <w:pPr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25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V. Freizeit... Was gibt’s da alles!</w:t>
            </w:r>
          </w:p>
        </w:tc>
        <w:tc>
          <w:tcPr>
            <w:tcW w:w="1110" w:type="dxa"/>
          </w:tcPr>
          <w:p w:rsidR="00B24E2F" w:rsidRPr="00251427" w:rsidRDefault="00B24E2F" w:rsidP="00B24E2F">
            <w:pPr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B24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(20)</w:t>
            </w:r>
          </w:p>
        </w:tc>
      </w:tr>
      <w:tr w:rsidR="00B24E2F" w:rsidTr="00B24E2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570" w:type="dxa"/>
          </w:tcPr>
          <w:p w:rsidR="00B24E2F" w:rsidRPr="00251427" w:rsidRDefault="00B24E2F" w:rsidP="00B24E2F">
            <w:pPr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25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VI. Klassenfahrten durch Deutschland. Ist das nicht toll?!</w:t>
            </w:r>
          </w:p>
        </w:tc>
        <w:tc>
          <w:tcPr>
            <w:tcW w:w="1110" w:type="dxa"/>
          </w:tcPr>
          <w:p w:rsidR="00B24E2F" w:rsidRPr="00251427" w:rsidRDefault="00B24E2F" w:rsidP="00B24E2F">
            <w:p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C7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(15)</w:t>
            </w:r>
          </w:p>
        </w:tc>
      </w:tr>
      <w:tr w:rsidR="00B24E2F" w:rsidTr="00B24E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70" w:type="dxa"/>
          </w:tcPr>
          <w:p w:rsidR="00B24E2F" w:rsidRPr="00251427" w:rsidRDefault="00B24E2F" w:rsidP="00B24E2F">
            <w:pPr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25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VII. Am Ende des Schuljahrs — ein lustiger Maskenball!</w:t>
            </w:r>
          </w:p>
        </w:tc>
        <w:tc>
          <w:tcPr>
            <w:tcW w:w="1110" w:type="dxa"/>
          </w:tcPr>
          <w:p w:rsidR="00B24E2F" w:rsidRPr="00251427" w:rsidRDefault="00B24E2F" w:rsidP="00B24E2F">
            <w:p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C7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</w:t>
            </w:r>
          </w:p>
        </w:tc>
      </w:tr>
      <w:tr w:rsidR="00B24E2F" w:rsidTr="00B24E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70" w:type="dxa"/>
          </w:tcPr>
          <w:p w:rsidR="00B24E2F" w:rsidRPr="00251427" w:rsidRDefault="00B24E2F" w:rsidP="00B24E2F">
            <w:pPr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</w:p>
        </w:tc>
        <w:tc>
          <w:tcPr>
            <w:tcW w:w="1110" w:type="dxa"/>
          </w:tcPr>
          <w:p w:rsidR="00B24E2F" w:rsidRPr="00B24E2F" w:rsidRDefault="00B24E2F" w:rsidP="00B24E2F">
            <w:p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B24E2F" w:rsidRPr="00390300" w:rsidRDefault="00B24E2F" w:rsidP="00B24E2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</w:p>
    <w:p w:rsidR="00B24E2F" w:rsidRPr="00390300" w:rsidRDefault="00B24E2F" w:rsidP="00B24E2F">
      <w:pPr>
        <w:spacing w:after="0" w:line="240" w:lineRule="auto"/>
        <w:ind w:left="142"/>
        <w:rPr>
          <w:rFonts w:ascii="Calibri" w:eastAsia="Times New Roman" w:hAnsi="Calibri" w:cs="Calibri"/>
          <w:color w:val="000000"/>
          <w:sz w:val="24"/>
          <w:szCs w:val="24"/>
          <w:lang w:val="de-DE" w:eastAsia="ru-RU"/>
        </w:rPr>
      </w:pPr>
    </w:p>
    <w:p w:rsidR="00B24E2F" w:rsidRPr="00B24E2F" w:rsidRDefault="00B24E2F" w:rsidP="001810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4E2F" w:rsidRPr="00B24E2F" w:rsidRDefault="00B24E2F" w:rsidP="00B24E2F">
      <w:pPr>
        <w:rPr>
          <w:b/>
        </w:rPr>
      </w:pPr>
      <w:r w:rsidRPr="00B24E2F">
        <w:rPr>
          <w:b/>
        </w:rPr>
        <w:t>7 класс</w:t>
      </w:r>
    </w:p>
    <w:tbl>
      <w:tblPr>
        <w:tblStyle w:val="a4"/>
        <w:tblW w:w="5000" w:type="pct"/>
        <w:tblLook w:val="04A0"/>
      </w:tblPr>
      <w:tblGrid>
        <w:gridCol w:w="328"/>
        <w:gridCol w:w="8405"/>
        <w:gridCol w:w="838"/>
      </w:tblGrid>
      <w:tr w:rsidR="00B24E2F" w:rsidRPr="00EE2427" w:rsidTr="008571FA">
        <w:tc>
          <w:tcPr>
            <w:tcW w:w="133" w:type="pct"/>
          </w:tcPr>
          <w:p w:rsidR="00B24E2F" w:rsidRDefault="00B24E2F" w:rsidP="008571F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10" w:type="pct"/>
          </w:tcPr>
          <w:p w:rsidR="00B24E2F" w:rsidRPr="00EE2427" w:rsidRDefault="00B24E2F" w:rsidP="008571FA">
            <w:pPr>
              <w:pStyle w:val="a3"/>
            </w:pPr>
            <w:r w:rsidRPr="006377B3">
              <w:t>Повторение</w:t>
            </w:r>
            <w:r w:rsidRPr="00CF39B8">
              <w:t xml:space="preserve">. </w:t>
            </w:r>
            <w:r w:rsidRPr="006377B3">
              <w:t>Воспоминание</w:t>
            </w:r>
            <w:r w:rsidRPr="00C768C3">
              <w:t xml:space="preserve"> </w:t>
            </w:r>
            <w:r w:rsidRPr="006377B3">
              <w:t>о</w:t>
            </w:r>
            <w:r w:rsidRPr="00C768C3">
              <w:t xml:space="preserve">  </w:t>
            </w:r>
            <w:r w:rsidRPr="006377B3">
              <w:t>летних</w:t>
            </w:r>
            <w:r w:rsidRPr="00C768C3">
              <w:t xml:space="preserve"> </w:t>
            </w:r>
            <w:r w:rsidRPr="006377B3">
              <w:t>каникулах</w:t>
            </w:r>
            <w:r w:rsidRPr="00C768C3">
              <w:t xml:space="preserve">. </w:t>
            </w:r>
            <w:r>
              <w:t xml:space="preserve">                                    </w:t>
            </w:r>
            <w:r w:rsidRPr="00C768C3">
              <w:t xml:space="preserve"> </w:t>
            </w:r>
          </w:p>
        </w:tc>
        <w:tc>
          <w:tcPr>
            <w:tcW w:w="458" w:type="pct"/>
          </w:tcPr>
          <w:p w:rsidR="00B24E2F" w:rsidRPr="00EE2427" w:rsidRDefault="00B24E2F" w:rsidP="00B24E2F">
            <w:pPr>
              <w:pStyle w:val="a3"/>
            </w:pPr>
            <w:r w:rsidRPr="00C768C3">
              <w:t>(7+</w:t>
            </w:r>
            <w:r>
              <w:t>1</w:t>
            </w:r>
            <w:r w:rsidRPr="00C768C3">
              <w:t>)</w:t>
            </w:r>
          </w:p>
        </w:tc>
      </w:tr>
      <w:tr w:rsidR="00B24E2F" w:rsidRPr="00EE2427" w:rsidTr="008571FA">
        <w:tc>
          <w:tcPr>
            <w:tcW w:w="133" w:type="pct"/>
          </w:tcPr>
          <w:p w:rsidR="00B24E2F" w:rsidRPr="00EE2427" w:rsidRDefault="00B24E2F" w:rsidP="008571F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10" w:type="pct"/>
          </w:tcPr>
          <w:p w:rsidR="00B24E2F" w:rsidRPr="00EE2427" w:rsidRDefault="00B24E2F" w:rsidP="008571FA">
            <w:pPr>
              <w:pStyle w:val="a3"/>
            </w:pPr>
            <w:r w:rsidRPr="006377B3">
              <w:t>Что</w:t>
            </w:r>
            <w:r w:rsidRPr="00C768C3">
              <w:t xml:space="preserve"> </w:t>
            </w:r>
            <w:r w:rsidRPr="006377B3">
              <w:t>мы</w:t>
            </w:r>
            <w:r w:rsidRPr="00C768C3">
              <w:t xml:space="preserve"> </w:t>
            </w:r>
            <w:r w:rsidRPr="006377B3">
              <w:t>называем</w:t>
            </w:r>
            <w:r w:rsidRPr="00C768C3">
              <w:t xml:space="preserve"> </w:t>
            </w:r>
            <w:r w:rsidRPr="006377B3">
              <w:t>Родиной</w:t>
            </w:r>
            <w:r w:rsidRPr="00C768C3">
              <w:t xml:space="preserve">? </w:t>
            </w:r>
            <w:r>
              <w:t xml:space="preserve">                                                                         </w:t>
            </w:r>
          </w:p>
        </w:tc>
        <w:tc>
          <w:tcPr>
            <w:tcW w:w="458" w:type="pct"/>
          </w:tcPr>
          <w:p w:rsidR="00B24E2F" w:rsidRPr="00EE2427" w:rsidRDefault="00B24E2F" w:rsidP="008571FA">
            <w:pPr>
              <w:pStyle w:val="a3"/>
            </w:pPr>
            <w:r w:rsidRPr="00C768C3">
              <w:t>(16)</w:t>
            </w:r>
          </w:p>
        </w:tc>
      </w:tr>
      <w:tr w:rsidR="00B24E2F" w:rsidRPr="00EE2427" w:rsidTr="008571FA">
        <w:tc>
          <w:tcPr>
            <w:tcW w:w="133" w:type="pct"/>
          </w:tcPr>
          <w:p w:rsidR="00B24E2F" w:rsidRPr="00EE2427" w:rsidRDefault="00B24E2F" w:rsidP="008571F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10" w:type="pct"/>
          </w:tcPr>
          <w:p w:rsidR="00B24E2F" w:rsidRPr="00EE2427" w:rsidRDefault="00B24E2F" w:rsidP="008571FA">
            <w:pPr>
              <w:pStyle w:val="a3"/>
            </w:pPr>
            <w:r w:rsidRPr="006377B3">
              <w:t>Лицо</w:t>
            </w:r>
            <w:r w:rsidRPr="00C768C3">
              <w:t xml:space="preserve"> </w:t>
            </w:r>
            <w:r w:rsidRPr="006377B3">
              <w:t>города</w:t>
            </w:r>
            <w:r w:rsidRPr="00C768C3">
              <w:t xml:space="preserve"> - </w:t>
            </w:r>
            <w:r w:rsidRPr="006377B3">
              <w:t>визитная</w:t>
            </w:r>
            <w:r w:rsidRPr="00C768C3">
              <w:t xml:space="preserve"> </w:t>
            </w:r>
            <w:r w:rsidRPr="006377B3">
              <w:t>карточка страны.</w:t>
            </w:r>
            <w:r>
              <w:t xml:space="preserve">                                                   </w:t>
            </w:r>
          </w:p>
        </w:tc>
        <w:tc>
          <w:tcPr>
            <w:tcW w:w="458" w:type="pct"/>
          </w:tcPr>
          <w:p w:rsidR="00B24E2F" w:rsidRPr="00EE2427" w:rsidRDefault="00B24E2F" w:rsidP="008571FA">
            <w:pPr>
              <w:pStyle w:val="a3"/>
            </w:pPr>
            <w:r w:rsidRPr="00C768C3">
              <w:t>(16)</w:t>
            </w:r>
          </w:p>
        </w:tc>
      </w:tr>
      <w:tr w:rsidR="00B24E2F" w:rsidRPr="00EE2427" w:rsidTr="008571FA">
        <w:tc>
          <w:tcPr>
            <w:tcW w:w="133" w:type="pct"/>
          </w:tcPr>
          <w:p w:rsidR="00B24E2F" w:rsidRPr="00EE2427" w:rsidRDefault="00B24E2F" w:rsidP="008571F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10" w:type="pct"/>
          </w:tcPr>
          <w:p w:rsidR="00B24E2F" w:rsidRPr="00EE2427" w:rsidRDefault="00B24E2F" w:rsidP="008571FA">
            <w:pPr>
              <w:pStyle w:val="a3"/>
            </w:pPr>
            <w:r w:rsidRPr="006377B3">
              <w:t>Жизнь в современном большом  городе.</w:t>
            </w:r>
            <w:r>
              <w:t xml:space="preserve">                                                   </w:t>
            </w:r>
            <w:r w:rsidRPr="006377B3">
              <w:t xml:space="preserve"> </w:t>
            </w:r>
          </w:p>
        </w:tc>
        <w:tc>
          <w:tcPr>
            <w:tcW w:w="458" w:type="pct"/>
          </w:tcPr>
          <w:p w:rsidR="00B24E2F" w:rsidRPr="00EE2427" w:rsidRDefault="00B24E2F" w:rsidP="008571FA">
            <w:pPr>
              <w:pStyle w:val="a3"/>
            </w:pPr>
            <w:r w:rsidRPr="00C768C3">
              <w:t>(16)</w:t>
            </w:r>
          </w:p>
        </w:tc>
      </w:tr>
      <w:tr w:rsidR="00B24E2F" w:rsidRPr="00EE2427" w:rsidTr="008571FA">
        <w:tc>
          <w:tcPr>
            <w:tcW w:w="133" w:type="pct"/>
          </w:tcPr>
          <w:p w:rsidR="00B24E2F" w:rsidRPr="00EE2427" w:rsidRDefault="00B24E2F" w:rsidP="008571F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10" w:type="pct"/>
          </w:tcPr>
          <w:p w:rsidR="00B24E2F" w:rsidRPr="00EE2427" w:rsidRDefault="00B24E2F" w:rsidP="008571FA">
            <w:pPr>
              <w:pStyle w:val="a3"/>
            </w:pPr>
            <w:r w:rsidRPr="006377B3">
              <w:t>В деревне  много интересного.</w:t>
            </w:r>
            <w:r>
              <w:t xml:space="preserve">                                                                   </w:t>
            </w:r>
            <w:r w:rsidRPr="006377B3">
              <w:t xml:space="preserve"> </w:t>
            </w:r>
          </w:p>
        </w:tc>
        <w:tc>
          <w:tcPr>
            <w:tcW w:w="458" w:type="pct"/>
          </w:tcPr>
          <w:p w:rsidR="00B24E2F" w:rsidRPr="00EE2427" w:rsidRDefault="00B24E2F" w:rsidP="008571FA">
            <w:pPr>
              <w:pStyle w:val="a3"/>
            </w:pPr>
            <w:r w:rsidRPr="00C768C3">
              <w:t>(16)</w:t>
            </w:r>
          </w:p>
        </w:tc>
      </w:tr>
      <w:tr w:rsidR="00B24E2F" w:rsidRPr="00EE2427" w:rsidTr="008571FA">
        <w:tc>
          <w:tcPr>
            <w:tcW w:w="133" w:type="pct"/>
          </w:tcPr>
          <w:p w:rsidR="00B24E2F" w:rsidRPr="00EE2427" w:rsidRDefault="00B24E2F" w:rsidP="008571F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10" w:type="pct"/>
          </w:tcPr>
          <w:p w:rsidR="00B24E2F" w:rsidRPr="00EE2427" w:rsidRDefault="00B24E2F" w:rsidP="008571FA">
            <w:pPr>
              <w:pStyle w:val="a3"/>
            </w:pPr>
            <w:r w:rsidRPr="006377B3">
              <w:t xml:space="preserve">Защита окружающей среды – актуальная проблема </w:t>
            </w:r>
            <w:r>
              <w:t xml:space="preserve">                                </w:t>
            </w:r>
          </w:p>
        </w:tc>
        <w:tc>
          <w:tcPr>
            <w:tcW w:w="458" w:type="pct"/>
          </w:tcPr>
          <w:p w:rsidR="00B24E2F" w:rsidRPr="00EE2427" w:rsidRDefault="00B24E2F" w:rsidP="008571F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(16)</w:t>
            </w:r>
          </w:p>
        </w:tc>
      </w:tr>
      <w:tr w:rsidR="00B24E2F" w:rsidRPr="00EE2427" w:rsidTr="008571FA">
        <w:tc>
          <w:tcPr>
            <w:tcW w:w="133" w:type="pct"/>
          </w:tcPr>
          <w:p w:rsidR="00B24E2F" w:rsidRPr="00EE2427" w:rsidRDefault="00B24E2F" w:rsidP="008571F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10" w:type="pct"/>
          </w:tcPr>
          <w:p w:rsidR="00B24E2F" w:rsidRPr="00EE2427" w:rsidRDefault="00B24E2F" w:rsidP="008571FA">
            <w:pPr>
              <w:pStyle w:val="a3"/>
            </w:pPr>
            <w:r w:rsidRPr="006377B3">
              <w:t xml:space="preserve">В здоровом теле - здоровый дух. </w:t>
            </w:r>
            <w:r>
              <w:t xml:space="preserve">                                                                </w:t>
            </w:r>
          </w:p>
        </w:tc>
        <w:tc>
          <w:tcPr>
            <w:tcW w:w="458" w:type="pct"/>
          </w:tcPr>
          <w:p w:rsidR="00B24E2F" w:rsidRPr="00EE2427" w:rsidRDefault="00B24E2F" w:rsidP="008571F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(15)</w:t>
            </w:r>
          </w:p>
        </w:tc>
      </w:tr>
      <w:tr w:rsidR="00B24E2F" w:rsidRPr="00EE2427" w:rsidTr="008571FA">
        <w:tc>
          <w:tcPr>
            <w:tcW w:w="133" w:type="pct"/>
          </w:tcPr>
          <w:p w:rsidR="00B24E2F" w:rsidRPr="00EE2427" w:rsidRDefault="00B24E2F" w:rsidP="008571FA">
            <w:pPr>
              <w:pStyle w:val="a3"/>
            </w:pPr>
          </w:p>
        </w:tc>
        <w:tc>
          <w:tcPr>
            <w:tcW w:w="4410" w:type="pct"/>
          </w:tcPr>
          <w:p w:rsidR="00B24E2F" w:rsidRPr="00EE2427" w:rsidRDefault="00B24E2F" w:rsidP="008571FA">
            <w:pPr>
              <w:pStyle w:val="a3"/>
            </w:pPr>
          </w:p>
        </w:tc>
        <w:tc>
          <w:tcPr>
            <w:tcW w:w="458" w:type="pct"/>
          </w:tcPr>
          <w:p w:rsidR="00B24E2F" w:rsidRPr="00B24E2F" w:rsidRDefault="00B24E2F" w:rsidP="008571FA">
            <w:pPr>
              <w:pStyle w:val="a3"/>
            </w:pPr>
            <w:r>
              <w:rPr>
                <w:lang w:val="en-US"/>
              </w:rPr>
              <w:t>10</w:t>
            </w:r>
            <w:r>
              <w:t>2</w:t>
            </w:r>
          </w:p>
        </w:tc>
      </w:tr>
    </w:tbl>
    <w:p w:rsidR="00B24E2F" w:rsidRPr="00F63EBE" w:rsidRDefault="00B24E2F" w:rsidP="001810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10B3" w:rsidRPr="00BD2403" w:rsidRDefault="00B24E2F" w:rsidP="001810B3">
      <w:pPr>
        <w:pStyle w:val="a3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8</w:t>
      </w:r>
      <w:r w:rsidR="001810B3" w:rsidRPr="00BD240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класс</w:t>
      </w:r>
    </w:p>
    <w:p w:rsidR="001810B3" w:rsidRPr="00396B0D" w:rsidRDefault="001810B3" w:rsidP="001810B3">
      <w:pPr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tbl>
      <w:tblPr>
        <w:tblStyle w:val="a4"/>
        <w:tblW w:w="5000" w:type="pct"/>
        <w:tblLook w:val="04A0"/>
      </w:tblPr>
      <w:tblGrid>
        <w:gridCol w:w="336"/>
        <w:gridCol w:w="8378"/>
        <w:gridCol w:w="857"/>
      </w:tblGrid>
      <w:tr w:rsidR="001810B3" w:rsidRPr="00F63EBE" w:rsidTr="001810B3">
        <w:tc>
          <w:tcPr>
            <w:tcW w:w="165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3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EBE">
              <w:rPr>
                <w:rFonts w:ascii="Times New Roman" w:hAnsi="Times New Roman" w:cs="Times New Roman"/>
                <w:sz w:val="24"/>
                <w:szCs w:val="24"/>
              </w:rPr>
              <w:t>Воспоминание о каникулах</w:t>
            </w:r>
          </w:p>
        </w:tc>
        <w:tc>
          <w:tcPr>
            <w:tcW w:w="453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E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63E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1810B3" w:rsidRPr="00F63EBE" w:rsidTr="001810B3">
        <w:tc>
          <w:tcPr>
            <w:tcW w:w="165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3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3EBE">
              <w:rPr>
                <w:rFonts w:ascii="Times New Roman" w:hAnsi="Times New Roman" w:cs="Times New Roman"/>
                <w:sz w:val="24"/>
                <w:szCs w:val="24"/>
              </w:rPr>
              <w:t>И вновь школа</w:t>
            </w:r>
          </w:p>
        </w:tc>
        <w:tc>
          <w:tcPr>
            <w:tcW w:w="453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E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63E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)</w:t>
            </w:r>
          </w:p>
        </w:tc>
      </w:tr>
      <w:tr w:rsidR="001810B3" w:rsidRPr="00F63EBE" w:rsidTr="001810B3">
        <w:tc>
          <w:tcPr>
            <w:tcW w:w="165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E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4382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EBE">
              <w:rPr>
                <w:rFonts w:ascii="Times New Roman" w:hAnsi="Times New Roman" w:cs="Times New Roman"/>
                <w:sz w:val="24"/>
                <w:szCs w:val="24"/>
              </w:rPr>
              <w:t>Подготовка к путешествию</w:t>
            </w:r>
          </w:p>
        </w:tc>
        <w:tc>
          <w:tcPr>
            <w:tcW w:w="453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E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r w:rsidRPr="00F63E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63E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)</w:t>
            </w:r>
          </w:p>
        </w:tc>
      </w:tr>
      <w:tr w:rsidR="001810B3" w:rsidRPr="00F63EBE" w:rsidTr="001810B3">
        <w:tc>
          <w:tcPr>
            <w:tcW w:w="165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E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4382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3EBE">
              <w:rPr>
                <w:rFonts w:ascii="Times New Roman" w:hAnsi="Times New Roman" w:cs="Times New Roman"/>
                <w:sz w:val="24"/>
                <w:szCs w:val="24"/>
              </w:rPr>
              <w:t>Путешествие по Германии.</w:t>
            </w:r>
          </w:p>
        </w:tc>
        <w:tc>
          <w:tcPr>
            <w:tcW w:w="453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E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r w:rsidRPr="00F63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3E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1810B3" w:rsidRPr="00F63EBE" w:rsidTr="001810B3">
        <w:tc>
          <w:tcPr>
            <w:tcW w:w="165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pct"/>
          </w:tcPr>
          <w:p w:rsidR="001810B3" w:rsidRPr="00F63EBE" w:rsidRDefault="001810B3" w:rsidP="001810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53" w:type="pct"/>
          </w:tcPr>
          <w:p w:rsidR="001810B3" w:rsidRPr="00F63EBE" w:rsidRDefault="001810B3" w:rsidP="001810B3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E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810B3" w:rsidRDefault="001810B3" w:rsidP="00032591"/>
    <w:p w:rsidR="001810B3" w:rsidRPr="00BD2403" w:rsidRDefault="001810B3" w:rsidP="001810B3">
      <w:pPr>
        <w:pStyle w:val="a3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C3CAC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                                                        </w:t>
      </w:r>
      <w:r w:rsidRPr="00BD240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9 класс</w:t>
      </w:r>
    </w:p>
    <w:p w:rsidR="001810B3" w:rsidRDefault="001810B3" w:rsidP="001810B3">
      <w:pPr>
        <w:jc w:val="both"/>
        <w:rPr>
          <w:rFonts w:ascii="Times New Roman" w:hAnsi="Times New Roman"/>
          <w:sz w:val="24"/>
          <w:szCs w:val="24"/>
        </w:rPr>
      </w:pPr>
      <w:r w:rsidRPr="007C3CAC"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 xml:space="preserve">  </w:t>
      </w:r>
    </w:p>
    <w:p w:rsidR="001810B3" w:rsidRDefault="001810B3" w:rsidP="001810B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8"/>
        <w:gridCol w:w="8030"/>
        <w:gridCol w:w="933"/>
      </w:tblGrid>
      <w:tr w:rsidR="001810B3" w:rsidTr="001810B3">
        <w:tc>
          <w:tcPr>
            <w:tcW w:w="817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7D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8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D0A">
              <w:rPr>
                <w:rFonts w:ascii="Times New Roman" w:hAnsi="Times New Roman" w:cs="Times New Roman"/>
              </w:rPr>
              <w:t>Каникулы, пока! (Небольшой курс повторения) (9)</w:t>
            </w:r>
          </w:p>
        </w:tc>
        <w:tc>
          <w:tcPr>
            <w:tcW w:w="1211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7D0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810B3" w:rsidTr="001810B3">
        <w:tc>
          <w:tcPr>
            <w:tcW w:w="817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7D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8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D0A">
              <w:rPr>
                <w:rFonts w:ascii="Times New Roman" w:hAnsi="Times New Roman" w:cs="Times New Roman"/>
              </w:rPr>
              <w:t>Книги и каникулы. Совместимы ли они? (25)</w:t>
            </w:r>
          </w:p>
        </w:tc>
        <w:tc>
          <w:tcPr>
            <w:tcW w:w="1211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7D0A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810B3" w:rsidTr="001810B3">
        <w:tc>
          <w:tcPr>
            <w:tcW w:w="817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7D0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8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D0A">
              <w:rPr>
                <w:rFonts w:ascii="Times New Roman" w:hAnsi="Times New Roman" w:cs="Times New Roman"/>
              </w:rPr>
              <w:t>Сегодняшняя молодёжь. Какие у неё проблемы?(23)</w:t>
            </w:r>
          </w:p>
        </w:tc>
        <w:tc>
          <w:tcPr>
            <w:tcW w:w="1211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7D0A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1810B3" w:rsidTr="001810B3">
        <w:tc>
          <w:tcPr>
            <w:tcW w:w="817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7D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8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D0A">
              <w:rPr>
                <w:rFonts w:ascii="Times New Roman" w:hAnsi="Times New Roman" w:cs="Times New Roman"/>
              </w:rPr>
              <w:t>Будущее начинается уже сейчас. Как обстоит дело с выбором профессии?(22)</w:t>
            </w:r>
          </w:p>
        </w:tc>
        <w:tc>
          <w:tcPr>
            <w:tcW w:w="1211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7D0A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1810B3" w:rsidTr="001810B3">
        <w:tc>
          <w:tcPr>
            <w:tcW w:w="817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7D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8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D0A">
              <w:rPr>
                <w:rFonts w:ascii="Times New Roman" w:hAnsi="Times New Roman" w:cs="Times New Roman"/>
              </w:rPr>
              <w:t>СМИ. Это действительно четвертая сила?(21 +2)</w:t>
            </w:r>
          </w:p>
        </w:tc>
        <w:tc>
          <w:tcPr>
            <w:tcW w:w="1211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7D0A">
              <w:rPr>
                <w:rFonts w:ascii="Times New Roman" w:eastAsia="Times New Roman" w:hAnsi="Times New Roman" w:cs="Times New Roman"/>
              </w:rPr>
              <w:t>21+ 2</w:t>
            </w:r>
          </w:p>
        </w:tc>
      </w:tr>
      <w:tr w:rsidR="001810B3" w:rsidTr="001810B3">
        <w:tc>
          <w:tcPr>
            <w:tcW w:w="817" w:type="dxa"/>
          </w:tcPr>
          <w:p w:rsidR="001810B3" w:rsidRDefault="001810B3" w:rsidP="001810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:rsidR="001810B3" w:rsidRDefault="001810B3" w:rsidP="001810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810B3" w:rsidRPr="006F7D0A" w:rsidRDefault="001810B3" w:rsidP="001810B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7D0A">
              <w:rPr>
                <w:rFonts w:ascii="Times New Roman" w:eastAsia="Times New Roman" w:hAnsi="Times New Roman" w:cs="Times New Roman"/>
              </w:rPr>
              <w:t>102</w:t>
            </w:r>
          </w:p>
        </w:tc>
      </w:tr>
    </w:tbl>
    <w:p w:rsidR="001810B3" w:rsidRDefault="001810B3" w:rsidP="00A552D2">
      <w:r w:rsidRPr="007C3C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</w:p>
    <w:p w:rsidR="00A552D2" w:rsidRDefault="00A552D2" w:rsidP="00A552D2">
      <w:r w:rsidRPr="00B24E2F">
        <w:rPr>
          <w:b/>
        </w:rPr>
        <w:t xml:space="preserve">Формы контроля: </w:t>
      </w:r>
      <w:r w:rsidR="00B24E2F">
        <w:t>Контроль аудирования, чтения,</w:t>
      </w:r>
      <w:r>
        <w:t xml:space="preserve"> говорения, </w:t>
      </w:r>
      <w:r w:rsidR="00B24E2F">
        <w:t>тесты , промежуточная аттестация</w:t>
      </w:r>
      <w:r>
        <w:t xml:space="preserve"> , входной контолль</w:t>
      </w:r>
      <w:r w:rsidR="00B24E2F">
        <w:t xml:space="preserve">, </w:t>
      </w:r>
      <w:r>
        <w:t>тематические контрольные работы.</w:t>
      </w:r>
    </w:p>
    <w:p w:rsidR="00A552D2" w:rsidRDefault="00A552D2" w:rsidP="00A552D2">
      <w:r>
        <w:rPr>
          <w:b/>
        </w:rPr>
        <w:t xml:space="preserve">  </w:t>
      </w:r>
    </w:p>
    <w:p w:rsidR="00032591" w:rsidRDefault="00032591" w:rsidP="00032591">
      <w:bookmarkStart w:id="0" w:name="_GoBack"/>
      <w:bookmarkEnd w:id="0"/>
    </w:p>
    <w:p w:rsidR="00BA5937" w:rsidRDefault="00BA5937"/>
    <w:sectPr w:rsidR="00BA5937" w:rsidSect="0098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5F4D"/>
    <w:rsid w:val="00005F4D"/>
    <w:rsid w:val="00032591"/>
    <w:rsid w:val="001810B3"/>
    <w:rsid w:val="006C4FC7"/>
    <w:rsid w:val="00980585"/>
    <w:rsid w:val="00A552D2"/>
    <w:rsid w:val="00AB7E38"/>
    <w:rsid w:val="00B24E2F"/>
    <w:rsid w:val="00BA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0B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1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81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вагнер</cp:lastModifiedBy>
  <cp:revision>5</cp:revision>
  <dcterms:created xsi:type="dcterms:W3CDTF">2019-03-26T02:56:00Z</dcterms:created>
  <dcterms:modified xsi:type="dcterms:W3CDTF">2019-03-27T08:03:00Z</dcterms:modified>
</cp:coreProperties>
</file>