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Аннотация к рабочей программе учебного предмета «Литература» (предметная линия учебников под редакцией В.Я.Коровиной) 5-9 классы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Рабочая программа по литературе является составной частью основной образовательной программы основного общего образования МБОУ </w:t>
      </w:r>
      <w:r w:rsidR="005A4390">
        <w:rPr>
          <w:rStyle w:val="c0"/>
          <w:color w:val="000000"/>
        </w:rPr>
        <w:t>Павловской ООШ</w:t>
      </w:r>
    </w:p>
    <w:p w:rsidR="003B3579" w:rsidRPr="0060059B" w:rsidRDefault="003F447E" w:rsidP="003B3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color w:val="000000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3"/>
          <w:color w:val="000000"/>
        </w:rPr>
        <w:t> Федерации»;  требованиями федерального государственного образовательного стандарта основного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0"/>
          <w:color w:val="000000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>
        <w:rPr>
          <w:rStyle w:val="c0"/>
          <w:color w:val="000000"/>
        </w:rPr>
        <w:t>Минобрнауки</w:t>
      </w:r>
      <w:proofErr w:type="spellEnd"/>
      <w:r>
        <w:rPr>
          <w:rStyle w:val="c0"/>
          <w:color w:val="000000"/>
        </w:rPr>
        <w:t xml:space="preserve"> от 29 декабря 2014 г. № 1644); с учетом:  примерной основной образовательной программы основного общего образования, авторск</w:t>
      </w:r>
      <w:r w:rsidR="003B3579">
        <w:rPr>
          <w:rStyle w:val="c0"/>
          <w:color w:val="000000"/>
        </w:rPr>
        <w:t xml:space="preserve">ой программы по </w:t>
      </w:r>
      <w:proofErr w:type="spellStart"/>
      <w:r w:rsidR="003B3579">
        <w:rPr>
          <w:rStyle w:val="c0"/>
          <w:color w:val="000000"/>
        </w:rPr>
        <w:t>литературе</w:t>
      </w:r>
      <w:proofErr w:type="gramStart"/>
      <w:r w:rsidR="003B3579">
        <w:rPr>
          <w:rStyle w:val="c0"/>
          <w:color w:val="000000"/>
        </w:rPr>
        <w:t>,</w:t>
      </w:r>
      <w:r w:rsidR="003B3579" w:rsidRPr="0060059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B3579" w:rsidRPr="0060059B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proofErr w:type="spellStart"/>
      <w:r w:rsidR="003B3579" w:rsidRPr="0060059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3B3579" w:rsidRPr="0060059B">
        <w:rPr>
          <w:rFonts w:ascii="Times New Roman" w:hAnsi="Times New Roman" w:cs="Times New Roman"/>
          <w:sz w:val="24"/>
          <w:szCs w:val="24"/>
        </w:rPr>
        <w:t xml:space="preserve"> от 3 марта 2011 г.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соответствует учебно-методическому комплекту, который включает: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В.Я.Коровина, В.П.Журавлев, В.И.Коровин. Литература – 5, ч.1, 2. ОАО «Издательство «Просвещение», 2018;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В.П.Полухина</w:t>
      </w:r>
      <w:proofErr w:type="spellEnd"/>
      <w:r>
        <w:rPr>
          <w:rStyle w:val="c0"/>
          <w:color w:val="000000"/>
        </w:rPr>
        <w:t>, В.Я.Коровина, В.П.Журавлев и др. / Под ред. В.Я.Коровиной Литература – 6 в 2 ч. ОАО «Издательство «Просвещение», 2016;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В.Я.Коровина Литература – 7, ч.1,2 М.: Просвещение, 2014.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 Литература – 8, ч.1,2 М.: Просвещение, 2017.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 Литература – 9, ч.1,2 М.: Просвещение, 20014.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Знакомство с фольклорными и литературными произведениями разных времен и народов, их, обсуждение, анализ и интерпретация предоставляют учащимся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Основным объектом изучения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 Изучение литературы в школе решает следующие образовательные задачи: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</w:t>
      </w:r>
      <w:r>
        <w:rPr>
          <w:rStyle w:val="c0"/>
          <w:color w:val="000000"/>
        </w:rPr>
        <w:lastRenderedPageBreak/>
        <w:t>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формирование отношения к литературе как к одной из основных национальн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культурных ценностей народа, к особому способу познания жизни;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обеспечение культурной самоидентификации, осознание коммуникативн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Style w:val="c0"/>
          <w:color w:val="000000"/>
        </w:rPr>
        <w:t>от</w:t>
      </w:r>
      <w:proofErr w:type="gramEnd"/>
      <w:r>
        <w:rPr>
          <w:rStyle w:val="c0"/>
          <w:color w:val="000000"/>
        </w:rPr>
        <w:t xml:space="preserve"> научного, делового, публицистического и т. п.;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F17DA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эстетических способностей через активизацию речи, творческого мышления и воображения, исследовательской и творческой рефлексии.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Программа по литературе строится с учетом: − лучших традиций отечественной методики преподавания литературы; − традиций изучения конкретных произведений (прежде всего русской и зарубежной классики), сложившихся в школьной практике; −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канон; − необходимой вариативности любой программы по литературе при сохранении обязательных базовых элементов содержания;</w:t>
      </w:r>
      <w:proofErr w:type="gramEnd"/>
      <w:r>
        <w:rPr>
          <w:rStyle w:val="c0"/>
          <w:color w:val="000000"/>
        </w:rPr>
        <w:t xml:space="preserve"> − соответствия рекомендуемых к изучению литературных произведений возрастным и психологическим особенностям учащихся; − требований современного исторического контекста; − количества учебного времени, отведенного на изучение литературы.</w:t>
      </w:r>
    </w:p>
    <w:p w:rsidR="003F17DA" w:rsidRDefault="003F447E" w:rsidP="003F17D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</w:t>
      </w:r>
    </w:p>
    <w:p w:rsidR="003B3579" w:rsidRDefault="003F447E" w:rsidP="003F17DA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Количество часов на изучение предмета: </w:t>
      </w:r>
    </w:p>
    <w:tbl>
      <w:tblPr>
        <w:tblStyle w:val="a3"/>
        <w:tblpPr w:leftFromText="180" w:rightFromText="180" w:vertAnchor="text" w:horzAnchor="margin" w:tblpXSpec="center" w:tblpY="516"/>
        <w:tblW w:w="0" w:type="auto"/>
        <w:tblLook w:val="04A0"/>
      </w:tblPr>
      <w:tblGrid>
        <w:gridCol w:w="442"/>
        <w:gridCol w:w="2679"/>
        <w:gridCol w:w="4071"/>
        <w:gridCol w:w="2379"/>
      </w:tblGrid>
      <w:tr w:rsidR="003B3579" w:rsidTr="003B3579">
        <w:tc>
          <w:tcPr>
            <w:tcW w:w="442" w:type="dxa"/>
          </w:tcPr>
          <w:p w:rsidR="003B3579" w:rsidRDefault="003B3579" w:rsidP="003B3579">
            <w:r>
              <w:t>№</w:t>
            </w:r>
          </w:p>
        </w:tc>
        <w:tc>
          <w:tcPr>
            <w:tcW w:w="2679" w:type="dxa"/>
          </w:tcPr>
          <w:p w:rsidR="003B3579" w:rsidRDefault="003B3579" w:rsidP="003B3579">
            <w:r>
              <w:t>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Количество часов в неделю</w:t>
            </w:r>
          </w:p>
        </w:tc>
        <w:tc>
          <w:tcPr>
            <w:tcW w:w="2379" w:type="dxa"/>
          </w:tcPr>
          <w:p w:rsidR="003B3579" w:rsidRDefault="003B3579" w:rsidP="003B3579">
            <w:r>
              <w:t>В год</w:t>
            </w:r>
          </w:p>
        </w:tc>
      </w:tr>
      <w:tr w:rsidR="003B3579" w:rsidTr="003B3579">
        <w:tc>
          <w:tcPr>
            <w:tcW w:w="442" w:type="dxa"/>
          </w:tcPr>
          <w:p w:rsidR="003B3579" w:rsidRDefault="003B3579" w:rsidP="003B3579">
            <w:r>
              <w:t>1</w:t>
            </w:r>
          </w:p>
        </w:tc>
        <w:tc>
          <w:tcPr>
            <w:tcW w:w="2679" w:type="dxa"/>
          </w:tcPr>
          <w:p w:rsidR="003B3579" w:rsidRDefault="003B3579" w:rsidP="003B3579">
            <w:r>
              <w:t>5 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2,5</w:t>
            </w:r>
          </w:p>
        </w:tc>
        <w:tc>
          <w:tcPr>
            <w:tcW w:w="2379" w:type="dxa"/>
          </w:tcPr>
          <w:p w:rsidR="003B3579" w:rsidRDefault="003B3579" w:rsidP="003B3579">
            <w:r>
              <w:t>85</w:t>
            </w:r>
          </w:p>
        </w:tc>
      </w:tr>
      <w:tr w:rsidR="003B3579" w:rsidTr="003B3579">
        <w:tc>
          <w:tcPr>
            <w:tcW w:w="442" w:type="dxa"/>
          </w:tcPr>
          <w:p w:rsidR="003B3579" w:rsidRDefault="003B3579" w:rsidP="003B3579">
            <w:r>
              <w:t>2</w:t>
            </w:r>
          </w:p>
        </w:tc>
        <w:tc>
          <w:tcPr>
            <w:tcW w:w="2679" w:type="dxa"/>
          </w:tcPr>
          <w:p w:rsidR="003B3579" w:rsidRDefault="003B3579" w:rsidP="003B3579">
            <w:r>
              <w:t>6 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1,5</w:t>
            </w:r>
          </w:p>
        </w:tc>
        <w:tc>
          <w:tcPr>
            <w:tcW w:w="2379" w:type="dxa"/>
          </w:tcPr>
          <w:p w:rsidR="003B3579" w:rsidRDefault="003B3579" w:rsidP="003B3579">
            <w:r>
              <w:t>51</w:t>
            </w:r>
          </w:p>
        </w:tc>
      </w:tr>
      <w:tr w:rsidR="003B3579" w:rsidTr="003B3579">
        <w:tc>
          <w:tcPr>
            <w:tcW w:w="442" w:type="dxa"/>
          </w:tcPr>
          <w:p w:rsidR="003B3579" w:rsidRDefault="003B3579" w:rsidP="003B3579">
            <w:r>
              <w:t>3</w:t>
            </w:r>
          </w:p>
        </w:tc>
        <w:tc>
          <w:tcPr>
            <w:tcW w:w="2679" w:type="dxa"/>
          </w:tcPr>
          <w:p w:rsidR="003B3579" w:rsidRDefault="003B3579" w:rsidP="003B3579">
            <w:r>
              <w:t>7класс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1,5</w:t>
            </w:r>
          </w:p>
        </w:tc>
        <w:tc>
          <w:tcPr>
            <w:tcW w:w="2379" w:type="dxa"/>
          </w:tcPr>
          <w:p w:rsidR="003B3579" w:rsidRDefault="003B3579" w:rsidP="003B3579">
            <w:r>
              <w:t>51</w:t>
            </w:r>
          </w:p>
        </w:tc>
      </w:tr>
      <w:tr w:rsidR="003B3579" w:rsidTr="003B3579">
        <w:tc>
          <w:tcPr>
            <w:tcW w:w="442" w:type="dxa"/>
          </w:tcPr>
          <w:p w:rsidR="003B3579" w:rsidRDefault="003B3579" w:rsidP="003B3579">
            <w:r>
              <w:t>4</w:t>
            </w:r>
          </w:p>
        </w:tc>
        <w:tc>
          <w:tcPr>
            <w:tcW w:w="2679" w:type="dxa"/>
          </w:tcPr>
          <w:p w:rsidR="003B3579" w:rsidRDefault="003B3579" w:rsidP="003B3579">
            <w:r>
              <w:t>8 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1,5</w:t>
            </w:r>
          </w:p>
        </w:tc>
        <w:tc>
          <w:tcPr>
            <w:tcW w:w="2379" w:type="dxa"/>
          </w:tcPr>
          <w:p w:rsidR="003B3579" w:rsidRDefault="003B3579" w:rsidP="003B3579">
            <w:r>
              <w:t>51</w:t>
            </w:r>
          </w:p>
        </w:tc>
      </w:tr>
      <w:tr w:rsidR="003B3579" w:rsidTr="003B3579">
        <w:tc>
          <w:tcPr>
            <w:tcW w:w="442" w:type="dxa"/>
          </w:tcPr>
          <w:p w:rsidR="003B3579" w:rsidRDefault="003B3579" w:rsidP="003B3579">
            <w:r>
              <w:t>5</w:t>
            </w:r>
          </w:p>
        </w:tc>
        <w:tc>
          <w:tcPr>
            <w:tcW w:w="2679" w:type="dxa"/>
          </w:tcPr>
          <w:p w:rsidR="003B3579" w:rsidRDefault="003B3579" w:rsidP="003B3579">
            <w:r>
              <w:t>9 класс</w:t>
            </w:r>
          </w:p>
        </w:tc>
        <w:tc>
          <w:tcPr>
            <w:tcW w:w="4071" w:type="dxa"/>
          </w:tcPr>
          <w:p w:rsidR="003B3579" w:rsidRDefault="003B3579" w:rsidP="003B3579">
            <w:r>
              <w:t>3</w:t>
            </w:r>
          </w:p>
        </w:tc>
        <w:tc>
          <w:tcPr>
            <w:tcW w:w="2379" w:type="dxa"/>
          </w:tcPr>
          <w:p w:rsidR="003B3579" w:rsidRDefault="003B3579" w:rsidP="003B3579">
            <w:r>
              <w:t>102</w:t>
            </w:r>
          </w:p>
        </w:tc>
      </w:tr>
    </w:tbl>
    <w:p w:rsidR="003B3579" w:rsidRDefault="003B3579" w:rsidP="003F17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B3579" w:rsidRDefault="003B3579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bookmarkStart w:id="0" w:name="_GoBack"/>
      <w:bookmarkEnd w:id="0"/>
      <w:r>
        <w:rPr>
          <w:rStyle w:val="c0"/>
          <w:color w:val="000000"/>
        </w:rPr>
        <w:lastRenderedPageBreak/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3B3579" w:rsidRDefault="003B3579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p w:rsidR="005A6C37" w:rsidRDefault="005A6C37"/>
    <w:sectPr w:rsidR="005A6C37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3FCC"/>
    <w:multiLevelType w:val="hybridMultilevel"/>
    <w:tmpl w:val="5D6E99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7E"/>
    <w:rsid w:val="000A2E5C"/>
    <w:rsid w:val="003B3579"/>
    <w:rsid w:val="003F17DA"/>
    <w:rsid w:val="003F447E"/>
    <w:rsid w:val="005A4390"/>
    <w:rsid w:val="005A6C37"/>
    <w:rsid w:val="006E108D"/>
    <w:rsid w:val="009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  <w:style w:type="table" w:styleId="a3">
    <w:name w:val="Table Grid"/>
    <w:basedOn w:val="a1"/>
    <w:uiPriority w:val="59"/>
    <w:rsid w:val="0097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Admin</cp:lastModifiedBy>
  <cp:revision>5</cp:revision>
  <dcterms:created xsi:type="dcterms:W3CDTF">2018-01-22T16:16:00Z</dcterms:created>
  <dcterms:modified xsi:type="dcterms:W3CDTF">2019-03-26T16:34:00Z</dcterms:modified>
</cp:coreProperties>
</file>